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9E5">
      <w:pPr>
        <w:pageBreakBefore/>
        <w:spacing w:before="100" w:beforeAutospacing="1" w:after="100" w:afterAutospacing="1"/>
        <w:jc w:val="center"/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2015 </w:t>
      </w:r>
      <w:r>
        <w:rPr>
          <w:rFonts w:ascii="黑体" w:eastAsia="黑体" w:hAnsi="黑体" w:hint="eastAsia"/>
          <w:sz w:val="32"/>
          <w:szCs w:val="32"/>
        </w:rPr>
        <w:t>春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兰州大学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班级课表</w:t>
      </w:r>
    </w:p>
    <w:p w:rsidR="00000000" w:rsidRDefault="00C359E5">
      <w:pPr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/>
        </w:rPr>
        <w:t>班级：</w:t>
      </w:r>
      <w:r>
        <w:rPr>
          <w:rFonts w:hint="eastAsia"/>
        </w:rPr>
        <w:t>2012</w:t>
      </w:r>
      <w:r>
        <w:rPr>
          <w:rFonts w:hint="eastAsia"/>
        </w:rPr>
        <w:t>草业科学基地班</w:t>
      </w:r>
      <w:r>
        <w:rPr>
          <w:rFonts w:hint="eastAsia"/>
        </w:rPr>
        <w:t>    </w:t>
      </w:r>
      <w:r>
        <w:rPr>
          <w:rFonts w:hint="eastAsia"/>
        </w:rPr>
        <w:t>人数：</w:t>
      </w:r>
      <w:r>
        <w:rPr>
          <w:rFonts w:hint="eastAsia"/>
        </w:rPr>
        <w:t xml:space="preserve">25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49"/>
        <w:gridCol w:w="1250"/>
        <w:gridCol w:w="949"/>
        <w:gridCol w:w="822"/>
        <w:gridCol w:w="949"/>
        <w:gridCol w:w="1329"/>
        <w:gridCol w:w="1329"/>
      </w:tblGrid>
      <w:tr w:rsidR="00000000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冯琦胜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高新华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211</w:t>
            </w:r>
            <w:r>
              <w:rPr>
                <w:rFonts w:hint="eastAsia"/>
                <w:sz w:val="18"/>
                <w:szCs w:val="18"/>
              </w:rPr>
              <w:br/>
              <w:t>5-13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梁天刚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  <w:t>A212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  <w:t>A406</w:t>
            </w:r>
            <w:r>
              <w:rPr>
                <w:rFonts w:hint="eastAsia"/>
                <w:sz w:val="18"/>
                <w:szCs w:val="18"/>
              </w:rPr>
              <w:br/>
              <w:t>1-17</w:t>
            </w:r>
            <w:r>
              <w:rPr>
                <w:rFonts w:hint="eastAsia"/>
                <w:sz w:val="18"/>
                <w:szCs w:val="18"/>
              </w:rPr>
              <w:t>周单周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  <w:t>A507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草地资源调查与规划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侯扶江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  <w:t>B303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10-18</w:t>
            </w:r>
            <w:r>
              <w:rPr>
                <w:rFonts w:hint="eastAsia"/>
                <w:sz w:val="18"/>
                <w:szCs w:val="18"/>
              </w:rPr>
              <w:t>周全周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草地培育学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br/>
              <w:t>B303</w:t>
            </w:r>
            <w:r>
              <w:rPr>
                <w:rFonts w:hint="eastAsia"/>
                <w:sz w:val="18"/>
                <w:szCs w:val="18"/>
              </w:rPr>
              <w:br/>
              <w:t>1-9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冯琦胜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高新华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榆中）西区草科院实验楼</w:t>
            </w:r>
            <w:r>
              <w:rPr>
                <w:rFonts w:hint="eastAsia"/>
                <w:sz w:val="18"/>
                <w:szCs w:val="18"/>
              </w:rPr>
              <w:t>211</w:t>
            </w:r>
            <w:r>
              <w:rPr>
                <w:rFonts w:hint="eastAsia"/>
                <w:sz w:val="18"/>
                <w:szCs w:val="18"/>
              </w:rPr>
              <w:br/>
              <w:t>5-13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梁天刚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  <w:t>A212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  <w:t>A406</w:t>
            </w:r>
            <w:r>
              <w:rPr>
                <w:rFonts w:hint="eastAsia"/>
                <w:sz w:val="18"/>
                <w:szCs w:val="18"/>
              </w:rPr>
              <w:br/>
              <w:t>1-17</w:t>
            </w:r>
            <w:r>
              <w:rPr>
                <w:rFonts w:hint="eastAsia"/>
                <w:sz w:val="18"/>
                <w:szCs w:val="18"/>
              </w:rPr>
              <w:t>周单周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  <w:t>A507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草地资源调查与规划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侯扶江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  <w:t>B303</w:t>
            </w:r>
            <w:r>
              <w:rPr>
                <w:rFonts w:hint="eastAsia"/>
                <w:sz w:val="18"/>
                <w:szCs w:val="18"/>
              </w:rPr>
              <w:br/>
              <w:t>10-18</w:t>
            </w:r>
            <w:r>
              <w:rPr>
                <w:rFonts w:hint="eastAsia"/>
                <w:sz w:val="18"/>
                <w:szCs w:val="18"/>
              </w:rPr>
              <w:t>周全周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草地培育学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br/>
              <w:t>B303</w:t>
            </w:r>
            <w:r>
              <w:rPr>
                <w:rFonts w:hint="eastAsia"/>
                <w:sz w:val="18"/>
                <w:szCs w:val="18"/>
              </w:rPr>
              <w:br/>
              <w:t>1-9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冯琦胜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高新华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211</w:t>
            </w:r>
            <w:r>
              <w:rPr>
                <w:rFonts w:hint="eastAsia"/>
                <w:sz w:val="18"/>
                <w:szCs w:val="18"/>
              </w:rPr>
              <w:br/>
              <w:t>5-13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草地资源调查与规划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侯扶江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  <w:t>A414</w:t>
            </w:r>
            <w:r>
              <w:rPr>
                <w:rFonts w:hint="eastAsia"/>
                <w:sz w:val="18"/>
                <w:szCs w:val="18"/>
              </w:rPr>
              <w:br/>
              <w:t>10-18</w:t>
            </w:r>
            <w:r>
              <w:rPr>
                <w:rFonts w:hint="eastAsia"/>
                <w:sz w:val="18"/>
                <w:szCs w:val="18"/>
              </w:rPr>
              <w:t>周全周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草地培育学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br/>
              <w:t>A414</w:t>
            </w:r>
            <w:r>
              <w:rPr>
                <w:rFonts w:hint="eastAsia"/>
                <w:sz w:val="18"/>
                <w:szCs w:val="18"/>
              </w:rPr>
              <w:br/>
              <w:t>1-9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草业信息学实验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冯琦胜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高新华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黄晓东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211</w:t>
            </w:r>
            <w:r>
              <w:rPr>
                <w:rFonts w:hint="eastAsia"/>
                <w:sz w:val="18"/>
                <w:szCs w:val="18"/>
              </w:rPr>
              <w:br/>
              <w:t>5-13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草地资源调查与规划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侯扶江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  <w:t>A414</w:t>
            </w:r>
            <w:r>
              <w:rPr>
                <w:rFonts w:hint="eastAsia"/>
                <w:sz w:val="18"/>
                <w:szCs w:val="18"/>
              </w:rPr>
              <w:br/>
              <w:t>10-18</w:t>
            </w:r>
            <w:r>
              <w:rPr>
                <w:rFonts w:hint="eastAsia"/>
                <w:sz w:val="18"/>
                <w:szCs w:val="18"/>
              </w:rPr>
              <w:t>周全周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草地培育学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br/>
              <w:t>A414</w:t>
            </w:r>
            <w:r>
              <w:rPr>
                <w:rFonts w:hint="eastAsia"/>
                <w:sz w:val="18"/>
                <w:szCs w:val="18"/>
              </w:rPr>
              <w:br/>
              <w:t>1-9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草坪建植与养护学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br/>
              <w:t>A405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俞斌华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216</w:t>
            </w:r>
            <w:r>
              <w:rPr>
                <w:rFonts w:hint="eastAsia"/>
                <w:sz w:val="18"/>
                <w:szCs w:val="18"/>
              </w:rPr>
              <w:br/>
              <w:t>7-15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专业英语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段廷玉</w:t>
            </w:r>
            <w:r>
              <w:rPr>
                <w:rFonts w:hint="eastAsia"/>
                <w:sz w:val="18"/>
                <w:szCs w:val="18"/>
              </w:rPr>
              <w:br/>
              <w:t>A512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  <w:t>A607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草坪建植与养护学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br/>
              <w:t>A405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俞斌华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216</w:t>
            </w:r>
            <w:r>
              <w:rPr>
                <w:rFonts w:hint="eastAsia"/>
                <w:sz w:val="18"/>
                <w:szCs w:val="18"/>
              </w:rPr>
              <w:br/>
              <w:t>7-15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专业英语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沈禹颖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段廷玉</w:t>
            </w:r>
            <w:r>
              <w:rPr>
                <w:rFonts w:hint="eastAsia"/>
                <w:sz w:val="18"/>
                <w:szCs w:val="18"/>
              </w:rPr>
              <w:br/>
              <w:t>A512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  <w:t>A607</w:t>
            </w:r>
            <w:r>
              <w:rPr>
                <w:rFonts w:hint="eastAsia"/>
                <w:sz w:val="18"/>
                <w:szCs w:val="18"/>
              </w:rPr>
              <w:br/>
              <w:t>1-18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草地资源调查与规划实验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常生华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陈先江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草坪建植与养护实验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草坪绿地规划与设计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br/>
              <w:t>A404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俞斌华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216</w:t>
            </w:r>
            <w:r>
              <w:rPr>
                <w:rFonts w:hint="eastAsia"/>
                <w:sz w:val="18"/>
                <w:szCs w:val="18"/>
              </w:rPr>
              <w:br/>
              <w:t>7-15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草坪绿地规划与设计实验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陆妮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C101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草原啮齿动物学实验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张卫国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（榆中）西区草科院试验站实验地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草坪绿地规划与设计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刘照辉</w:t>
            </w:r>
            <w:r>
              <w:rPr>
                <w:rFonts w:hint="eastAsia"/>
                <w:sz w:val="18"/>
                <w:szCs w:val="18"/>
              </w:rPr>
              <w:br/>
              <w:t>A404</w:t>
            </w:r>
            <w:r>
              <w:rPr>
                <w:rFonts w:hint="eastAsia"/>
                <w:sz w:val="18"/>
                <w:szCs w:val="18"/>
              </w:rPr>
              <w:br/>
              <w:t>1-15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草地保护学实验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俞斌华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李彦忠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（榆中）西区草科院实验楼</w:t>
            </w:r>
            <w:r>
              <w:rPr>
                <w:rFonts w:hint="eastAsia"/>
                <w:sz w:val="18"/>
                <w:szCs w:val="18"/>
              </w:rPr>
              <w:t>216</w:t>
            </w:r>
            <w:r>
              <w:rPr>
                <w:rFonts w:hint="eastAsia"/>
                <w:sz w:val="18"/>
                <w:szCs w:val="18"/>
              </w:rPr>
              <w:br/>
              <w:t>7-15</w:t>
            </w:r>
            <w:r>
              <w:rPr>
                <w:rFonts w:hint="eastAsia"/>
                <w:sz w:val="18"/>
                <w:szCs w:val="18"/>
              </w:rPr>
              <w:t>周全周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草地培育学实验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王先之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天山堂</w:t>
            </w:r>
            <w:r>
              <w:rPr>
                <w:rFonts w:hint="eastAsia"/>
                <w:sz w:val="18"/>
                <w:szCs w:val="18"/>
              </w:rPr>
              <w:t>C202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  <w:tr w:rsidR="00000000">
        <w:trPr>
          <w:cantSplit/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C359E5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59E5"/>
        </w:tc>
      </w:tr>
    </w:tbl>
    <w:p w:rsidR="00C359E5" w:rsidRDefault="00C359E5">
      <w:pPr>
        <w:rPr>
          <w:rFonts w:hint="eastAsia"/>
        </w:rPr>
      </w:pPr>
    </w:p>
    <w:sectPr w:rsidR="00C359E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42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83F5D"/>
    <w:rsid w:val="00183F5D"/>
    <w:rsid w:val="00C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jc w:val="both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LZU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春 兰州大学 班级课表</dc:title>
  <dc:creator>luni</dc:creator>
  <cp:lastModifiedBy>luni</cp:lastModifiedBy>
  <cp:revision>2</cp:revision>
  <dcterms:created xsi:type="dcterms:W3CDTF">2015-03-04T02:32:00Z</dcterms:created>
  <dcterms:modified xsi:type="dcterms:W3CDTF">2015-03-04T02:32:00Z</dcterms:modified>
</cp:coreProperties>
</file>